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BBE75" w14:textId="1E614F8E" w:rsidR="00B36A18" w:rsidRDefault="00293A60" w:rsidP="00293A60">
      <w:pPr>
        <w:jc w:val="center"/>
        <w:rPr>
          <w:b/>
          <w:bCs/>
          <w:sz w:val="36"/>
          <w:szCs w:val="36"/>
        </w:rPr>
      </w:pPr>
      <w:bookmarkStart w:id="0" w:name="_GoBack"/>
      <w:bookmarkEnd w:id="0"/>
      <w:r>
        <w:rPr>
          <w:b/>
          <w:bCs/>
          <w:sz w:val="36"/>
          <w:szCs w:val="36"/>
        </w:rPr>
        <w:t>GIORNATA DELLA FILOSOFIA</w:t>
      </w:r>
    </w:p>
    <w:p w14:paraId="05B10984" w14:textId="3E22CFE4" w:rsidR="00293A60" w:rsidRDefault="00293A60" w:rsidP="00293A60">
      <w:pPr>
        <w:jc w:val="center"/>
        <w:rPr>
          <w:b/>
          <w:bCs/>
          <w:sz w:val="28"/>
          <w:szCs w:val="28"/>
        </w:rPr>
      </w:pPr>
      <w:proofErr w:type="spellStart"/>
      <w:r>
        <w:rPr>
          <w:b/>
          <w:bCs/>
          <w:sz w:val="28"/>
          <w:szCs w:val="28"/>
        </w:rPr>
        <w:t>RIflessioni</w:t>
      </w:r>
      <w:proofErr w:type="spellEnd"/>
      <w:r>
        <w:rPr>
          <w:b/>
          <w:bCs/>
          <w:sz w:val="28"/>
          <w:szCs w:val="28"/>
        </w:rPr>
        <w:t xml:space="preserve"> intorno </w:t>
      </w:r>
      <w:r w:rsidR="006E6CD6">
        <w:rPr>
          <w:b/>
          <w:bCs/>
          <w:sz w:val="28"/>
          <w:szCs w:val="28"/>
        </w:rPr>
        <w:t>al ruolo del</w:t>
      </w:r>
      <w:r>
        <w:rPr>
          <w:b/>
          <w:bCs/>
          <w:sz w:val="28"/>
          <w:szCs w:val="28"/>
        </w:rPr>
        <w:t xml:space="preserve"> corpo per il pensiero, 24 maggio 2023, ore 10,00, Sala Agnelli, Biblioteca Ariostea, Ferrara.</w:t>
      </w:r>
    </w:p>
    <w:p w14:paraId="677F84FC" w14:textId="588E3DF6" w:rsidR="00293A60" w:rsidRPr="00EB3E3C" w:rsidRDefault="00293A60" w:rsidP="00293A60">
      <w:pPr>
        <w:jc w:val="center"/>
        <w:rPr>
          <w:b/>
          <w:bCs/>
        </w:rPr>
      </w:pPr>
    </w:p>
    <w:p w14:paraId="64BB24FD" w14:textId="39C2D3DB" w:rsidR="00293A60" w:rsidRPr="00EB3E3C" w:rsidRDefault="006E6CD6" w:rsidP="006E6CD6">
      <w:pPr>
        <w:jc w:val="both"/>
      </w:pPr>
      <w:r w:rsidRPr="00EB3E3C">
        <w:t>Ferrara, 28 marzo 2023 – In occasione della Giornata della Filosofia organizzata</w:t>
      </w:r>
      <w:r w:rsidR="00D325CF" w:rsidRPr="00EB3E3C">
        <w:t xml:space="preserve"> annualmente</w:t>
      </w:r>
      <w:r w:rsidRPr="00EB3E3C">
        <w:t xml:space="preserve"> dalla Laurea Magistrale </w:t>
      </w:r>
      <w:proofErr w:type="spellStart"/>
      <w:r w:rsidRPr="00EB3E3C">
        <w:t>Interateneo</w:t>
      </w:r>
      <w:proofErr w:type="spellEnd"/>
      <w:r w:rsidRPr="00EB3E3C">
        <w:t xml:space="preserve"> in Scienze Filosofiche (</w:t>
      </w:r>
      <w:r w:rsidR="00D26342" w:rsidRPr="00EB3E3C">
        <w:t>Università di Parma</w:t>
      </w:r>
      <w:r w:rsidR="00D26342">
        <w:t xml:space="preserve">, </w:t>
      </w:r>
      <w:r w:rsidR="00D26342" w:rsidRPr="00EB3E3C">
        <w:t>Università di Ferrara</w:t>
      </w:r>
      <w:r w:rsidR="00D26342">
        <w:t xml:space="preserve"> e </w:t>
      </w:r>
      <w:r w:rsidRPr="00EB3E3C">
        <w:t>Università di Modena e Reggio-Emilia), presso la Sala Agnelli della Biblioteca Ariostea</w:t>
      </w:r>
      <w:r w:rsidR="00D325CF" w:rsidRPr="00EB3E3C">
        <w:t xml:space="preserve"> di Ferrara</w:t>
      </w:r>
      <w:r w:rsidRPr="00EB3E3C">
        <w:t xml:space="preserve"> (via delle Scienze 17), dalle ore 10,00</w:t>
      </w:r>
      <w:r w:rsidR="00D325CF" w:rsidRPr="00EB3E3C">
        <w:t xml:space="preserve"> alle ore 13,00,</w:t>
      </w:r>
      <w:r w:rsidRPr="00EB3E3C">
        <w:t xml:space="preserve"> si terranno due interventi dedicati al ruolo del corpo </w:t>
      </w:r>
      <w:r w:rsidR="00D325CF" w:rsidRPr="00EB3E3C">
        <w:t>nell</w:t>
      </w:r>
      <w:r w:rsidRPr="00EB3E3C">
        <w:t>a conoscenza.</w:t>
      </w:r>
    </w:p>
    <w:p w14:paraId="6FBD96B7" w14:textId="1FDAB857" w:rsidR="00293A60" w:rsidRPr="00EB3E3C" w:rsidRDefault="00D325CF" w:rsidP="00D325CF">
      <w:pPr>
        <w:jc w:val="both"/>
      </w:pPr>
      <w:r w:rsidRPr="00EB3E3C">
        <w:t xml:space="preserve">La mattinata verrà aperta dalla relazione </w:t>
      </w:r>
      <w:r w:rsidRPr="00EB3E3C">
        <w:rPr>
          <w:i/>
          <w:iCs/>
        </w:rPr>
        <w:t xml:space="preserve">Il corpo delle donne al tempo del neoliberalismo. Una prospettiva </w:t>
      </w:r>
      <w:proofErr w:type="spellStart"/>
      <w:r w:rsidRPr="00EB3E3C">
        <w:rPr>
          <w:i/>
          <w:iCs/>
        </w:rPr>
        <w:t>giusfemminista</w:t>
      </w:r>
      <w:proofErr w:type="spellEnd"/>
      <w:r w:rsidRPr="00EB3E3C">
        <w:rPr>
          <w:i/>
          <w:iCs/>
        </w:rPr>
        <w:t xml:space="preserve">, </w:t>
      </w:r>
      <w:r w:rsidRPr="00EB3E3C">
        <w:t xml:space="preserve">tenuta dalla Prof.ssa Orsetta </w:t>
      </w:r>
      <w:proofErr w:type="spellStart"/>
      <w:r w:rsidRPr="00EB3E3C">
        <w:t>Giolo</w:t>
      </w:r>
      <w:proofErr w:type="spellEnd"/>
      <w:r w:rsidRPr="00EB3E3C">
        <w:t xml:space="preserve"> (Università di Ferrara) e discussa insieme alla Prof.ssa Carla Bagnoli (Università di Modena e Reggio Emilia). Si proseguirà poi con l’intervento </w:t>
      </w:r>
      <w:proofErr w:type="spellStart"/>
      <w:r w:rsidRPr="00EB3E3C">
        <w:rPr>
          <w:i/>
          <w:iCs/>
        </w:rPr>
        <w:t>Husserl</w:t>
      </w:r>
      <w:proofErr w:type="spellEnd"/>
      <w:r w:rsidRPr="00EB3E3C">
        <w:rPr>
          <w:i/>
          <w:iCs/>
        </w:rPr>
        <w:t xml:space="preserve"> e la visione stereoscopica del corpo</w:t>
      </w:r>
      <w:r w:rsidRPr="00EB3E3C">
        <w:t xml:space="preserve"> del Prof. Andrea Staiti (Università di Parma), discusso dal Prof. Agostino Cera (Università di Ferrara). L’intero incontro verrà presentato e moderato dal Prof. Matteo d’Alfonso (Università di Ferrara).</w:t>
      </w:r>
    </w:p>
    <w:p w14:paraId="75256D42" w14:textId="77777777" w:rsidR="008D5FEE" w:rsidRPr="00EB3E3C" w:rsidRDefault="008D5FEE" w:rsidP="008D5FEE">
      <w:pPr>
        <w:jc w:val="both"/>
      </w:pPr>
      <w:r w:rsidRPr="00EB3E3C">
        <w:t xml:space="preserve">L’evento si iscrive anche nel contesto della Laurea Triennale “Filosofia e Società Contemporanea” dell’Università di Ferrara e del programma di dottorato in Filosofia Trascendentale - </w:t>
      </w:r>
      <w:proofErr w:type="spellStart"/>
      <w:r w:rsidRPr="00EB3E3C">
        <w:t>JointPhD</w:t>
      </w:r>
      <w:proofErr w:type="spellEnd"/>
      <w:r w:rsidRPr="00EB3E3C">
        <w:t xml:space="preserve"> tra Università di Ferrara e Università Pontificia del Paranà (Curitiba, Brasile). </w:t>
      </w:r>
    </w:p>
    <w:p w14:paraId="145205F3" w14:textId="24D219B1" w:rsidR="00293A60" w:rsidRDefault="008D5FEE" w:rsidP="00D82CC9">
      <w:pPr>
        <w:jc w:val="both"/>
      </w:pPr>
      <w:r w:rsidRPr="00D82CC9">
        <w:rPr>
          <w:b/>
          <w:bCs/>
        </w:rPr>
        <w:t>La partecipazione è libera</w:t>
      </w:r>
      <w:r w:rsidRPr="00EB3E3C">
        <w:t xml:space="preserve"> e l’invito è esteso a tutta la cittadinanza.</w:t>
      </w:r>
    </w:p>
    <w:p w14:paraId="2B305213" w14:textId="77777777" w:rsidR="00D82CC9" w:rsidRDefault="00D82CC9" w:rsidP="00D82CC9">
      <w:pPr>
        <w:jc w:val="both"/>
      </w:pPr>
    </w:p>
    <w:p w14:paraId="3C966A61" w14:textId="794791F1" w:rsidR="00D763B9" w:rsidRDefault="00D763B9" w:rsidP="00EB3E3C">
      <w:pPr>
        <w:jc w:val="both"/>
      </w:pPr>
      <w:r>
        <w:t xml:space="preserve">Il corso di </w:t>
      </w:r>
      <w:r>
        <w:rPr>
          <w:b/>
          <w:bCs/>
        </w:rPr>
        <w:t xml:space="preserve">Laurea Magistrale </w:t>
      </w:r>
      <w:proofErr w:type="spellStart"/>
      <w:r>
        <w:rPr>
          <w:b/>
          <w:bCs/>
        </w:rPr>
        <w:t>Interateneo</w:t>
      </w:r>
      <w:proofErr w:type="spellEnd"/>
      <w:r>
        <w:rPr>
          <w:b/>
          <w:bCs/>
        </w:rPr>
        <w:t xml:space="preserve"> in Filosofia</w:t>
      </w:r>
      <w:r>
        <w:t xml:space="preserve"> coinvolge gli atenei di Parma, Ferrara, Modena e Reggio Emilia</w:t>
      </w:r>
      <w:r w:rsidR="00597782">
        <w:t>,</w:t>
      </w:r>
      <w:r>
        <w:t xml:space="preserve"> e</w:t>
      </w:r>
      <w:r w:rsidR="00597782">
        <w:t xml:space="preserve"> </w:t>
      </w:r>
      <w:r>
        <w:t>propone ogni anno una giornata di studio dedicata ad all’approfondimento di un tema cardine della riflessione filosofica sull’attualità.</w:t>
      </w:r>
    </w:p>
    <w:p w14:paraId="49B6C7D5" w14:textId="2BB0F175" w:rsidR="00597782" w:rsidRDefault="00597782" w:rsidP="00EB3E3C">
      <w:pPr>
        <w:jc w:val="both"/>
      </w:pPr>
      <w:r>
        <w:t xml:space="preserve">Il nuovo corso di </w:t>
      </w:r>
      <w:r>
        <w:rPr>
          <w:b/>
          <w:bCs/>
        </w:rPr>
        <w:t xml:space="preserve">Laurea Triennale in Filosofia e Società contemporanea </w:t>
      </w:r>
      <w:r>
        <w:t>dell’Università di Ferrara offre una formazione multidisciplinare fra diversi indirizzi di studio quali: politico-sociale, scientifico-ambientale e filosofico-pratico.</w:t>
      </w:r>
    </w:p>
    <w:p w14:paraId="597D3E90" w14:textId="3ECD067C" w:rsidR="00293A60" w:rsidRDefault="00597782" w:rsidP="00EB3E3C">
      <w:pPr>
        <w:jc w:val="both"/>
      </w:pPr>
      <w:r>
        <w:t xml:space="preserve">Il programma dottorale </w:t>
      </w:r>
      <w:r>
        <w:rPr>
          <w:b/>
          <w:bCs/>
        </w:rPr>
        <w:t xml:space="preserve">Joint </w:t>
      </w:r>
      <w:proofErr w:type="spellStart"/>
      <w:r>
        <w:rPr>
          <w:b/>
          <w:bCs/>
        </w:rPr>
        <w:t>Phd</w:t>
      </w:r>
      <w:proofErr w:type="spellEnd"/>
      <w:r>
        <w:rPr>
          <w:b/>
          <w:bCs/>
        </w:rPr>
        <w:t xml:space="preserve"> in Filosofia Trascendentale: storie e forme</w:t>
      </w:r>
      <w:r>
        <w:t xml:space="preserve"> </w:t>
      </w:r>
      <w:r w:rsidR="00EB3E3C">
        <w:t xml:space="preserve">nasce da una collaborazione fra </w:t>
      </w:r>
      <w:r>
        <w:t>l’Università di Ferrara e l’Università Pontificia del Paranà (Curitiba, Brasile)</w:t>
      </w:r>
      <w:r w:rsidR="00EB3E3C">
        <w:t xml:space="preserve"> e ha l’obiettivo di </w:t>
      </w:r>
      <w:proofErr w:type="gramStart"/>
      <w:r w:rsidR="00EB3E3C">
        <w:t>attualizzare,  secondo</w:t>
      </w:r>
      <w:proofErr w:type="gramEnd"/>
      <w:r w:rsidR="00EB3E3C">
        <w:t xml:space="preserve"> una </w:t>
      </w:r>
      <w:proofErr w:type="spellStart"/>
      <w:r w:rsidR="00EB3E3C">
        <w:t>problematizzazione</w:t>
      </w:r>
      <w:proofErr w:type="spellEnd"/>
      <w:r w:rsidR="00EB3E3C">
        <w:t xml:space="preserve"> teorica e una ricostruzione storica, i principali temi della Filosofia Trascendentale</w:t>
      </w:r>
      <w:r w:rsidR="00D82CC9">
        <w:t>.</w:t>
      </w:r>
    </w:p>
    <w:p w14:paraId="5A7E9445" w14:textId="450AF102" w:rsidR="00D82CC9" w:rsidRDefault="00D82CC9" w:rsidP="0012728D">
      <w:pPr>
        <w:jc w:val="both"/>
      </w:pPr>
    </w:p>
    <w:p w14:paraId="7D089CB6" w14:textId="77777777" w:rsidR="00D82CC9" w:rsidRPr="00EB3E3C" w:rsidRDefault="00D82CC9" w:rsidP="0012728D">
      <w:pPr>
        <w:jc w:val="both"/>
        <w:rPr>
          <w:rFonts w:ascii="Calibri" w:hAnsi="Calibri" w:cs="Calibri"/>
        </w:rPr>
      </w:pPr>
      <w:r w:rsidRPr="00EB3E3C">
        <w:rPr>
          <w:rFonts w:ascii="Calibri" w:hAnsi="Calibri" w:cs="Calibri"/>
          <w:b/>
          <w:bCs/>
        </w:rPr>
        <w:t>Carla Bagnoli</w:t>
      </w:r>
      <w:r w:rsidRPr="00EB3E3C">
        <w:rPr>
          <w:rFonts w:ascii="Calibri" w:hAnsi="Calibri" w:cs="Calibri"/>
        </w:rPr>
        <w:t xml:space="preserve"> è professore ordinario di Filosofia Teoretica a </w:t>
      </w:r>
      <w:proofErr w:type="spellStart"/>
      <w:r w:rsidRPr="00EB3E3C">
        <w:rPr>
          <w:rFonts w:ascii="Calibri" w:hAnsi="Calibri" w:cs="Calibri"/>
        </w:rPr>
        <w:t>UniMoRe</w:t>
      </w:r>
      <w:proofErr w:type="spellEnd"/>
      <w:r w:rsidRPr="00EB3E3C">
        <w:rPr>
          <w:rFonts w:ascii="Calibri" w:hAnsi="Calibri" w:cs="Calibri"/>
        </w:rPr>
        <w:t xml:space="preserve"> e si occupa di teorie della razionalità pratica. È stata </w:t>
      </w:r>
      <w:proofErr w:type="spellStart"/>
      <w:r w:rsidRPr="00EB3E3C">
        <w:rPr>
          <w:rFonts w:ascii="Calibri" w:hAnsi="Calibri" w:cs="Calibri"/>
        </w:rPr>
        <w:t>Tenured</w:t>
      </w:r>
      <w:proofErr w:type="spellEnd"/>
      <w:r w:rsidRPr="00EB3E3C">
        <w:rPr>
          <w:rFonts w:ascii="Calibri" w:hAnsi="Calibri" w:cs="Calibri"/>
        </w:rPr>
        <w:t xml:space="preserve"> Full Professor all’Università del Wisconsin, Professor II all’Università di Oslo e </w:t>
      </w:r>
      <w:proofErr w:type="spellStart"/>
      <w:r w:rsidRPr="00EB3E3C">
        <w:rPr>
          <w:rFonts w:ascii="Calibri" w:hAnsi="Calibri" w:cs="Calibri"/>
        </w:rPr>
        <w:t>Visiting</w:t>
      </w:r>
      <w:proofErr w:type="spellEnd"/>
      <w:r w:rsidRPr="00EB3E3C">
        <w:rPr>
          <w:rFonts w:ascii="Calibri" w:hAnsi="Calibri" w:cs="Calibri"/>
        </w:rPr>
        <w:t xml:space="preserve"> </w:t>
      </w:r>
      <w:proofErr w:type="spellStart"/>
      <w:r w:rsidRPr="00EB3E3C">
        <w:rPr>
          <w:rFonts w:ascii="Calibri" w:hAnsi="Calibri" w:cs="Calibri"/>
        </w:rPr>
        <w:t>Fellow</w:t>
      </w:r>
      <w:proofErr w:type="spellEnd"/>
      <w:r w:rsidRPr="00EB3E3C">
        <w:rPr>
          <w:rFonts w:ascii="Calibri" w:hAnsi="Calibri" w:cs="Calibri"/>
        </w:rPr>
        <w:t xml:space="preserve"> a Harvard, </w:t>
      </w:r>
      <w:proofErr w:type="spellStart"/>
      <w:r w:rsidRPr="00EB3E3C">
        <w:rPr>
          <w:rFonts w:ascii="Calibri" w:hAnsi="Calibri" w:cs="Calibri"/>
        </w:rPr>
        <w:t>All</w:t>
      </w:r>
      <w:proofErr w:type="spellEnd"/>
      <w:r w:rsidRPr="00EB3E3C">
        <w:rPr>
          <w:rFonts w:ascii="Calibri" w:hAnsi="Calibri" w:cs="Calibri"/>
        </w:rPr>
        <w:t xml:space="preserve"> </w:t>
      </w:r>
      <w:proofErr w:type="spellStart"/>
      <w:r w:rsidRPr="00EB3E3C">
        <w:rPr>
          <w:rFonts w:ascii="Calibri" w:hAnsi="Calibri" w:cs="Calibri"/>
        </w:rPr>
        <w:t>Souls</w:t>
      </w:r>
      <w:proofErr w:type="spellEnd"/>
      <w:r w:rsidRPr="00EB3E3C">
        <w:rPr>
          <w:rFonts w:ascii="Calibri" w:hAnsi="Calibri" w:cs="Calibri"/>
        </w:rPr>
        <w:t xml:space="preserve"> Oxford, ENS Lyon, Paris 1 </w:t>
      </w:r>
      <w:proofErr w:type="spellStart"/>
      <w:r w:rsidRPr="00EB3E3C">
        <w:rPr>
          <w:rFonts w:ascii="Calibri" w:hAnsi="Calibri" w:cs="Calibri"/>
        </w:rPr>
        <w:t>Panthéon-Sorbonne</w:t>
      </w:r>
      <w:proofErr w:type="spellEnd"/>
      <w:r w:rsidRPr="00EB3E3C">
        <w:rPr>
          <w:rFonts w:ascii="Calibri" w:hAnsi="Calibri" w:cs="Calibri"/>
        </w:rPr>
        <w:t xml:space="preserve">, LMU a Monaco, e a Lipsia. </w:t>
      </w:r>
    </w:p>
    <w:p w14:paraId="4E70F996" w14:textId="77777777" w:rsidR="00D82CC9" w:rsidRDefault="00D82CC9" w:rsidP="0012728D">
      <w:pPr>
        <w:jc w:val="both"/>
      </w:pPr>
      <w:r w:rsidRPr="00654D97">
        <w:rPr>
          <w:b/>
          <w:bCs/>
        </w:rPr>
        <w:t>Agostino Cera</w:t>
      </w:r>
      <w:r>
        <w:t xml:space="preserve"> è</w:t>
      </w:r>
      <w:r w:rsidRPr="00654D97">
        <w:t xml:space="preserve"> </w:t>
      </w:r>
      <w:r>
        <w:t>ricercatore a tempo determinato</w:t>
      </w:r>
      <w:r w:rsidRPr="00654D97">
        <w:t xml:space="preserve"> in filosofia teoretica presso il Dipartimento di Studi Umanistici dell'Università di Ferrara, si occupa di: pensiero tedesco fra XIX e XX secolo (</w:t>
      </w:r>
      <w:proofErr w:type="spellStart"/>
      <w:r w:rsidRPr="00654D97">
        <w:t>Loewith</w:t>
      </w:r>
      <w:proofErr w:type="spellEnd"/>
      <w:r w:rsidRPr="00654D97">
        <w:t xml:space="preserve">, </w:t>
      </w:r>
      <w:proofErr w:type="spellStart"/>
      <w:r w:rsidRPr="00654D97">
        <w:t>Heidegger</w:t>
      </w:r>
      <w:proofErr w:type="spellEnd"/>
      <w:r w:rsidRPr="00654D97">
        <w:t xml:space="preserve">, Nietzsche, </w:t>
      </w:r>
      <w:proofErr w:type="spellStart"/>
      <w:r w:rsidRPr="00654D97">
        <w:t>Anders</w:t>
      </w:r>
      <w:proofErr w:type="spellEnd"/>
      <w:r w:rsidRPr="00654D97">
        <w:t xml:space="preserve">), filosofia della tecnica, antropologia filosofica, filosofia del cinema e, più recentemente, di </w:t>
      </w:r>
      <w:proofErr w:type="spellStart"/>
      <w:r w:rsidRPr="00654D97">
        <w:t>Antropocene</w:t>
      </w:r>
      <w:proofErr w:type="spellEnd"/>
      <w:r w:rsidRPr="00654D97">
        <w:t xml:space="preserve">. </w:t>
      </w:r>
    </w:p>
    <w:p w14:paraId="5F23D8EA" w14:textId="77777777" w:rsidR="00D82CC9" w:rsidRPr="00D82CC9" w:rsidRDefault="00D82CC9" w:rsidP="0012728D">
      <w:pPr>
        <w:jc w:val="both"/>
      </w:pPr>
      <w:r w:rsidRPr="00644AD6">
        <w:rPr>
          <w:rFonts w:ascii="Calibri" w:hAnsi="Calibri" w:cs="Calibri"/>
          <w:b/>
          <w:bCs/>
        </w:rPr>
        <w:t>Matteo d’Alfonso</w:t>
      </w:r>
      <w:r>
        <w:rPr>
          <w:rFonts w:ascii="Calibri" w:hAnsi="Calibri" w:cs="Calibri"/>
          <w:b/>
          <w:bCs/>
        </w:rPr>
        <w:t xml:space="preserve"> </w:t>
      </w:r>
      <w:r w:rsidRPr="00D82CC9">
        <w:rPr>
          <w:rFonts w:ascii="Calibri" w:hAnsi="Calibri" w:cs="Calibri"/>
        </w:rPr>
        <w:t xml:space="preserve">è professore di Storia della filosofia presso l'Università di Ferrara. Studioso di filosofia classica tedesca, con particolare riferimento alla filosofia trascendentale e al pensiero di </w:t>
      </w:r>
      <w:proofErr w:type="spellStart"/>
      <w:r w:rsidRPr="00D82CC9">
        <w:rPr>
          <w:rFonts w:ascii="Calibri" w:hAnsi="Calibri" w:cs="Calibri"/>
        </w:rPr>
        <w:t>Fichte</w:t>
      </w:r>
      <w:proofErr w:type="spellEnd"/>
      <w:r w:rsidRPr="00D82CC9">
        <w:rPr>
          <w:rFonts w:ascii="Calibri" w:hAnsi="Calibri" w:cs="Calibri"/>
        </w:rPr>
        <w:t xml:space="preserve">, </w:t>
      </w:r>
      <w:proofErr w:type="spellStart"/>
      <w:r w:rsidRPr="00D82CC9">
        <w:rPr>
          <w:rFonts w:ascii="Calibri" w:hAnsi="Calibri" w:cs="Calibri"/>
        </w:rPr>
        <w:t>Schelling</w:t>
      </w:r>
      <w:proofErr w:type="spellEnd"/>
      <w:r w:rsidRPr="00D82CC9">
        <w:rPr>
          <w:rFonts w:ascii="Calibri" w:hAnsi="Calibri" w:cs="Calibri"/>
        </w:rPr>
        <w:t xml:space="preserve"> e </w:t>
      </w:r>
      <w:r w:rsidRPr="00D82CC9">
        <w:rPr>
          <w:rFonts w:ascii="Calibri" w:hAnsi="Calibri" w:cs="Calibri"/>
        </w:rPr>
        <w:lastRenderedPageBreak/>
        <w:t xml:space="preserve">Schopenhauer, attualmente coordina la ricerca di Dipartimento: </w:t>
      </w:r>
      <w:proofErr w:type="spellStart"/>
      <w:r w:rsidRPr="00D82CC9">
        <w:rPr>
          <w:rFonts w:ascii="Calibri" w:hAnsi="Calibri" w:cs="Calibri"/>
        </w:rPr>
        <w:t>Rational</w:t>
      </w:r>
      <w:proofErr w:type="spellEnd"/>
      <w:r w:rsidRPr="00D82CC9">
        <w:rPr>
          <w:rFonts w:ascii="Calibri" w:hAnsi="Calibri" w:cs="Calibri"/>
        </w:rPr>
        <w:t xml:space="preserve"> </w:t>
      </w:r>
      <w:proofErr w:type="spellStart"/>
      <w:r w:rsidRPr="00D82CC9">
        <w:rPr>
          <w:rFonts w:ascii="Calibri" w:hAnsi="Calibri" w:cs="Calibri"/>
        </w:rPr>
        <w:t>Choice</w:t>
      </w:r>
      <w:proofErr w:type="spellEnd"/>
      <w:r w:rsidRPr="00D82CC9">
        <w:rPr>
          <w:rFonts w:ascii="Calibri" w:hAnsi="Calibri" w:cs="Calibri"/>
        </w:rPr>
        <w:t xml:space="preserve"> </w:t>
      </w:r>
      <w:proofErr w:type="spellStart"/>
      <w:r w:rsidRPr="00D82CC9">
        <w:rPr>
          <w:rFonts w:ascii="Calibri" w:hAnsi="Calibri" w:cs="Calibri"/>
        </w:rPr>
        <w:t>Theory</w:t>
      </w:r>
      <w:proofErr w:type="spellEnd"/>
      <w:r w:rsidRPr="00D82CC9">
        <w:rPr>
          <w:rFonts w:ascii="Calibri" w:hAnsi="Calibri" w:cs="Calibri"/>
        </w:rPr>
        <w:t xml:space="preserve"> e razionalità filosofica a confronto in una prospettiva interdisciplinare.</w:t>
      </w:r>
      <w:r>
        <w:rPr>
          <w:rFonts w:ascii="Calibri" w:hAnsi="Calibri" w:cs="Calibri"/>
        </w:rPr>
        <w:t xml:space="preserve"> È</w:t>
      </w:r>
      <w:r w:rsidRPr="00D82CC9">
        <w:rPr>
          <w:rFonts w:ascii="Calibri" w:hAnsi="Calibri" w:cs="Calibri"/>
        </w:rPr>
        <w:t xml:space="preserve"> condirettore delle </w:t>
      </w:r>
      <w:proofErr w:type="spellStart"/>
      <w:r w:rsidRPr="00D82CC9">
        <w:rPr>
          <w:rFonts w:ascii="Calibri" w:hAnsi="Calibri" w:cs="Calibri"/>
        </w:rPr>
        <w:t>Fichte-Studien</w:t>
      </w:r>
      <w:proofErr w:type="spellEnd"/>
      <w:r w:rsidRPr="00D82CC9">
        <w:rPr>
          <w:rFonts w:ascii="Calibri" w:hAnsi="Calibri" w:cs="Calibri"/>
        </w:rPr>
        <w:t xml:space="preserve"> de I Castelli di Yale online</w:t>
      </w:r>
      <w:r>
        <w:rPr>
          <w:rFonts w:ascii="Calibri" w:hAnsi="Calibri" w:cs="Calibri"/>
        </w:rPr>
        <w:t>.</w:t>
      </w:r>
    </w:p>
    <w:p w14:paraId="7D4578A6" w14:textId="77777777" w:rsidR="00D82CC9" w:rsidRPr="00D82CC9" w:rsidRDefault="00D82CC9" w:rsidP="0012728D">
      <w:pPr>
        <w:shd w:val="clear" w:color="auto" w:fill="FFFFFF"/>
        <w:jc w:val="both"/>
        <w:rPr>
          <w:rFonts w:ascii="Calibri" w:eastAsia="Times New Roman" w:hAnsi="Calibri" w:cs="Calibri"/>
          <w:color w:val="000000"/>
        </w:rPr>
      </w:pPr>
      <w:r w:rsidRPr="00EB3E3C">
        <w:rPr>
          <w:rFonts w:ascii="Calibri" w:eastAsia="Times New Roman" w:hAnsi="Calibri" w:cs="Calibri"/>
          <w:b/>
          <w:bCs/>
          <w:color w:val="000000"/>
        </w:rPr>
        <w:t xml:space="preserve">Orsetta </w:t>
      </w:r>
      <w:proofErr w:type="spellStart"/>
      <w:r w:rsidRPr="00EB3E3C">
        <w:rPr>
          <w:rFonts w:ascii="Calibri" w:eastAsia="Times New Roman" w:hAnsi="Calibri" w:cs="Calibri"/>
          <w:b/>
          <w:bCs/>
          <w:color w:val="000000"/>
        </w:rPr>
        <w:t>Giolo</w:t>
      </w:r>
      <w:proofErr w:type="spellEnd"/>
      <w:r>
        <w:rPr>
          <w:rFonts w:ascii="Calibri" w:eastAsia="Times New Roman" w:hAnsi="Calibri" w:cs="Calibri"/>
          <w:b/>
          <w:bCs/>
          <w:color w:val="000000"/>
        </w:rPr>
        <w:t xml:space="preserve"> </w:t>
      </w:r>
      <w:r w:rsidRPr="00D82CC9">
        <w:rPr>
          <w:rFonts w:ascii="Calibri" w:eastAsia="Times New Roman" w:hAnsi="Calibri" w:cs="Calibri"/>
          <w:color w:val="000000"/>
        </w:rPr>
        <w:t xml:space="preserve">insegna Filosofia del diritto, Sociologia del diritto e Cliniche legali presso il Dipartimento di Giurisprudenza dell’Università degli Studi di Ferrara. Fa parte del Collegio dei docenti del Dottorato di ricerca in Studi sulla criminalità organizzata dell'Università degli Studi di Milano. Dal 2010 coordina, con Lucia Re, il Gruppo di lavoro interuniversitario sulla soggettività politica delle donne. È redattrice di </w:t>
      </w:r>
      <w:proofErr w:type="spellStart"/>
      <w:r w:rsidRPr="00D82CC9">
        <w:rPr>
          <w:rFonts w:ascii="Calibri" w:eastAsia="Times New Roman" w:hAnsi="Calibri" w:cs="Calibri"/>
          <w:color w:val="000000"/>
        </w:rPr>
        <w:t>Jura</w:t>
      </w:r>
      <w:proofErr w:type="spellEnd"/>
      <w:r w:rsidRPr="00D82CC9">
        <w:rPr>
          <w:rFonts w:ascii="Calibri" w:eastAsia="Times New Roman" w:hAnsi="Calibri" w:cs="Calibri"/>
          <w:color w:val="000000"/>
        </w:rPr>
        <w:t xml:space="preserve"> </w:t>
      </w:r>
      <w:proofErr w:type="spellStart"/>
      <w:r w:rsidRPr="00D82CC9">
        <w:rPr>
          <w:rFonts w:ascii="Calibri" w:eastAsia="Times New Roman" w:hAnsi="Calibri" w:cs="Calibri"/>
          <w:color w:val="000000"/>
        </w:rPr>
        <w:t>Gentium</w:t>
      </w:r>
      <w:proofErr w:type="spellEnd"/>
      <w:r w:rsidRPr="00D82CC9">
        <w:rPr>
          <w:rFonts w:ascii="Calibri" w:eastAsia="Times New Roman" w:hAnsi="Calibri" w:cs="Calibri"/>
          <w:color w:val="000000"/>
        </w:rPr>
        <w:t xml:space="preserve"> - Rivista di filosofia del diritto internazionale e della politica globale</w:t>
      </w:r>
      <w:r>
        <w:rPr>
          <w:rFonts w:ascii="Calibri" w:eastAsia="Times New Roman" w:hAnsi="Calibri" w:cs="Calibri"/>
          <w:color w:val="000000"/>
        </w:rPr>
        <w:t xml:space="preserve">, </w:t>
      </w:r>
      <w:r w:rsidRPr="00D82CC9">
        <w:rPr>
          <w:rFonts w:ascii="Calibri" w:eastAsia="Times New Roman" w:hAnsi="Calibri" w:cs="Calibri"/>
          <w:color w:val="000000"/>
        </w:rPr>
        <w:t xml:space="preserve">fa parte del comitato scientifico de </w:t>
      </w:r>
      <w:r w:rsidRPr="00D82CC9">
        <w:rPr>
          <w:rFonts w:ascii="Calibri" w:eastAsia="Times New Roman" w:hAnsi="Calibri" w:cs="Calibri"/>
          <w:i/>
          <w:iCs/>
          <w:color w:val="000000"/>
        </w:rPr>
        <w:t>L’altro diritto. La rivista</w:t>
      </w:r>
      <w:r w:rsidRPr="00D82CC9">
        <w:rPr>
          <w:rFonts w:ascii="Calibri" w:eastAsia="Times New Roman" w:hAnsi="Calibri" w:cs="Calibri"/>
          <w:color w:val="000000"/>
        </w:rPr>
        <w:t xml:space="preserve"> e del Consiglio scientifico della rivista </w:t>
      </w:r>
      <w:r w:rsidRPr="00D82CC9">
        <w:rPr>
          <w:rFonts w:ascii="Calibri" w:eastAsia="Times New Roman" w:hAnsi="Calibri" w:cs="Calibri"/>
          <w:i/>
          <w:iCs/>
          <w:color w:val="000000"/>
        </w:rPr>
        <w:t>Sociologia del diritto</w:t>
      </w:r>
      <w:r>
        <w:rPr>
          <w:rFonts w:ascii="Calibri" w:eastAsia="Times New Roman" w:hAnsi="Calibri" w:cs="Calibri"/>
          <w:color w:val="000000"/>
        </w:rPr>
        <w:t>.</w:t>
      </w:r>
    </w:p>
    <w:p w14:paraId="6D326ADE" w14:textId="77777777" w:rsidR="00D82CC9" w:rsidRPr="00EB3E3C" w:rsidRDefault="00D82CC9" w:rsidP="0012728D">
      <w:pPr>
        <w:shd w:val="clear" w:color="auto" w:fill="FFFFFF"/>
        <w:jc w:val="both"/>
        <w:rPr>
          <w:rFonts w:ascii="Calibri" w:eastAsia="Times New Roman" w:hAnsi="Calibri" w:cs="Calibri"/>
          <w:color w:val="000000"/>
        </w:rPr>
      </w:pPr>
      <w:r w:rsidRPr="00EB3E3C">
        <w:rPr>
          <w:rFonts w:ascii="Calibri" w:eastAsia="Times New Roman" w:hAnsi="Calibri" w:cs="Calibri"/>
          <w:b/>
          <w:bCs/>
          <w:color w:val="000000"/>
        </w:rPr>
        <w:t>Andrea Sebastiano Staiti</w:t>
      </w:r>
      <w:r w:rsidRPr="00EB3E3C">
        <w:rPr>
          <w:rFonts w:ascii="Calibri" w:eastAsia="Times New Roman" w:hAnsi="Calibri" w:cs="Calibri"/>
          <w:color w:val="000000"/>
        </w:rPr>
        <w:t xml:space="preserve"> è professore associato di filosofia morale all'Università di Parma e </w:t>
      </w:r>
      <w:proofErr w:type="spellStart"/>
      <w:r w:rsidRPr="00EB3E3C">
        <w:rPr>
          <w:rFonts w:ascii="Calibri" w:eastAsia="Times New Roman" w:hAnsi="Calibri" w:cs="Calibri"/>
          <w:color w:val="000000"/>
        </w:rPr>
        <w:t>Visiting</w:t>
      </w:r>
      <w:proofErr w:type="spellEnd"/>
      <w:r w:rsidRPr="00EB3E3C">
        <w:rPr>
          <w:rFonts w:ascii="Calibri" w:eastAsia="Times New Roman" w:hAnsi="Calibri" w:cs="Calibri"/>
          <w:color w:val="000000"/>
        </w:rPr>
        <w:t xml:space="preserve"> </w:t>
      </w:r>
      <w:proofErr w:type="spellStart"/>
      <w:r w:rsidRPr="00EB3E3C">
        <w:rPr>
          <w:rFonts w:ascii="Calibri" w:eastAsia="Times New Roman" w:hAnsi="Calibri" w:cs="Calibri"/>
          <w:color w:val="000000"/>
        </w:rPr>
        <w:t>Scholar</w:t>
      </w:r>
      <w:proofErr w:type="spellEnd"/>
      <w:r w:rsidRPr="00EB3E3C">
        <w:rPr>
          <w:rFonts w:ascii="Calibri" w:eastAsia="Times New Roman" w:hAnsi="Calibri" w:cs="Calibri"/>
          <w:color w:val="000000"/>
        </w:rPr>
        <w:t xml:space="preserve"> presso Boston College. In</w:t>
      </w:r>
      <w:r>
        <w:rPr>
          <w:rFonts w:ascii="Calibri" w:eastAsia="Times New Roman" w:hAnsi="Calibri" w:cs="Calibri"/>
          <w:color w:val="000000"/>
        </w:rPr>
        <w:t xml:space="preserve"> </w:t>
      </w:r>
      <w:r w:rsidRPr="00EB3E3C">
        <w:rPr>
          <w:rFonts w:ascii="Calibri" w:eastAsia="Times New Roman" w:hAnsi="Calibri" w:cs="Calibri"/>
          <w:color w:val="000000"/>
        </w:rPr>
        <w:t xml:space="preserve">precedenza ha ricoperto incarichi di insegnamento e ricerca insegnato a Boston College, Friburgo in </w:t>
      </w:r>
      <w:proofErr w:type="spellStart"/>
      <w:r w:rsidRPr="00EB3E3C">
        <w:rPr>
          <w:rFonts w:ascii="Calibri" w:eastAsia="Times New Roman" w:hAnsi="Calibri" w:cs="Calibri"/>
          <w:color w:val="000000"/>
        </w:rPr>
        <w:t>Brisgovia</w:t>
      </w:r>
      <w:proofErr w:type="spellEnd"/>
      <w:r w:rsidRPr="00EB3E3C">
        <w:rPr>
          <w:rFonts w:ascii="Calibri" w:eastAsia="Times New Roman" w:hAnsi="Calibri" w:cs="Calibri"/>
          <w:color w:val="000000"/>
        </w:rPr>
        <w:t xml:space="preserve"> e Colonia. </w:t>
      </w:r>
      <w:r>
        <w:rPr>
          <w:rFonts w:ascii="Calibri" w:eastAsia="Times New Roman" w:hAnsi="Calibri" w:cs="Calibri"/>
          <w:color w:val="000000"/>
        </w:rPr>
        <w:t>È</w:t>
      </w:r>
      <w:r w:rsidRPr="00EB3E3C">
        <w:rPr>
          <w:rFonts w:ascii="Calibri" w:eastAsia="Times New Roman" w:hAnsi="Calibri" w:cs="Calibri"/>
          <w:color w:val="000000"/>
        </w:rPr>
        <w:t xml:space="preserve"> alunno della Alexander von </w:t>
      </w:r>
      <w:proofErr w:type="spellStart"/>
      <w:r w:rsidRPr="00EB3E3C">
        <w:rPr>
          <w:rFonts w:ascii="Calibri" w:eastAsia="Times New Roman" w:hAnsi="Calibri" w:cs="Calibri"/>
          <w:color w:val="000000"/>
        </w:rPr>
        <w:t>Humboldt</w:t>
      </w:r>
      <w:proofErr w:type="spellEnd"/>
      <w:r w:rsidRPr="00EB3E3C">
        <w:rPr>
          <w:rFonts w:ascii="Calibri" w:eastAsia="Times New Roman" w:hAnsi="Calibri" w:cs="Calibri"/>
          <w:color w:val="000000"/>
        </w:rPr>
        <w:t xml:space="preserve"> </w:t>
      </w:r>
      <w:proofErr w:type="spellStart"/>
      <w:r w:rsidRPr="00EB3E3C">
        <w:rPr>
          <w:rFonts w:ascii="Calibri" w:eastAsia="Times New Roman" w:hAnsi="Calibri" w:cs="Calibri"/>
          <w:color w:val="000000"/>
        </w:rPr>
        <w:t>Stiftung</w:t>
      </w:r>
      <w:proofErr w:type="spellEnd"/>
      <w:r w:rsidRPr="00EB3E3C">
        <w:rPr>
          <w:rFonts w:ascii="Calibri" w:eastAsia="Times New Roman" w:hAnsi="Calibri" w:cs="Calibri"/>
          <w:color w:val="000000"/>
        </w:rPr>
        <w:t xml:space="preserve"> e co-direttore fondatore della rivista Journal of </w:t>
      </w:r>
      <w:proofErr w:type="spellStart"/>
      <w:r w:rsidRPr="00EB3E3C">
        <w:rPr>
          <w:rFonts w:ascii="Calibri" w:eastAsia="Times New Roman" w:hAnsi="Calibri" w:cs="Calibri"/>
          <w:color w:val="000000"/>
        </w:rPr>
        <w:t>Transcendental</w:t>
      </w:r>
      <w:proofErr w:type="spellEnd"/>
      <w:r w:rsidRPr="00EB3E3C">
        <w:rPr>
          <w:rFonts w:ascii="Calibri" w:eastAsia="Times New Roman" w:hAnsi="Calibri" w:cs="Calibri"/>
          <w:color w:val="000000"/>
        </w:rPr>
        <w:t xml:space="preserve"> </w:t>
      </w:r>
      <w:proofErr w:type="spellStart"/>
      <w:r w:rsidRPr="00EB3E3C">
        <w:rPr>
          <w:rFonts w:ascii="Calibri" w:eastAsia="Times New Roman" w:hAnsi="Calibri" w:cs="Calibri"/>
          <w:color w:val="000000"/>
        </w:rPr>
        <w:t>Philosophy</w:t>
      </w:r>
      <w:proofErr w:type="spellEnd"/>
      <w:r w:rsidRPr="00EB3E3C">
        <w:rPr>
          <w:rFonts w:ascii="Calibri" w:eastAsia="Times New Roman" w:hAnsi="Calibri" w:cs="Calibri"/>
          <w:color w:val="000000"/>
        </w:rPr>
        <w:t>. Si occupa principalmente di fenomenologia, neo-kantismo, metaetica e teorie della persona.</w:t>
      </w:r>
    </w:p>
    <w:p w14:paraId="4FCCC0AD" w14:textId="77777777" w:rsidR="00D82CC9" w:rsidRPr="00597782" w:rsidRDefault="00D82CC9" w:rsidP="00EB3E3C">
      <w:pPr>
        <w:jc w:val="both"/>
      </w:pPr>
    </w:p>
    <w:sectPr w:rsidR="00D82CC9" w:rsidRPr="005977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18"/>
    <w:rsid w:val="00025AAD"/>
    <w:rsid w:val="00091B75"/>
    <w:rsid w:val="0012728D"/>
    <w:rsid w:val="00293A60"/>
    <w:rsid w:val="00470706"/>
    <w:rsid w:val="00490BDC"/>
    <w:rsid w:val="00597782"/>
    <w:rsid w:val="00644AD6"/>
    <w:rsid w:val="00654D97"/>
    <w:rsid w:val="0068675D"/>
    <w:rsid w:val="006C7707"/>
    <w:rsid w:val="006E6CD6"/>
    <w:rsid w:val="007C517D"/>
    <w:rsid w:val="00863A6F"/>
    <w:rsid w:val="008D0681"/>
    <w:rsid w:val="008D5FEE"/>
    <w:rsid w:val="00B36A18"/>
    <w:rsid w:val="00D26342"/>
    <w:rsid w:val="00D325CF"/>
    <w:rsid w:val="00D763B9"/>
    <w:rsid w:val="00D82CC9"/>
    <w:rsid w:val="00DC03CF"/>
    <w:rsid w:val="00E844E4"/>
    <w:rsid w:val="00EB3E3C"/>
    <w:rsid w:val="00F218A7"/>
    <w:rsid w:val="00F86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A305"/>
  <w15:docId w15:val="{E6D9622A-E0A7-4016-B56C-3EE37685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3646">
      <w:bodyDiv w:val="1"/>
      <w:marLeft w:val="0"/>
      <w:marRight w:val="0"/>
      <w:marTop w:val="0"/>
      <w:marBottom w:val="0"/>
      <w:divBdr>
        <w:top w:val="none" w:sz="0" w:space="0" w:color="auto"/>
        <w:left w:val="none" w:sz="0" w:space="0" w:color="auto"/>
        <w:bottom w:val="none" w:sz="0" w:space="0" w:color="auto"/>
        <w:right w:val="none" w:sz="0" w:space="0" w:color="auto"/>
      </w:divBdr>
    </w:div>
    <w:div w:id="1506552198">
      <w:bodyDiv w:val="1"/>
      <w:marLeft w:val="0"/>
      <w:marRight w:val="0"/>
      <w:marTop w:val="0"/>
      <w:marBottom w:val="0"/>
      <w:divBdr>
        <w:top w:val="none" w:sz="0" w:space="0" w:color="auto"/>
        <w:left w:val="none" w:sz="0" w:space="0" w:color="auto"/>
        <w:bottom w:val="none" w:sz="0" w:space="0" w:color="auto"/>
        <w:right w:val="none" w:sz="0" w:space="0" w:color="auto"/>
      </w:divBdr>
    </w:div>
    <w:div w:id="1576670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Zoppis</dc:creator>
  <cp:keywords/>
  <dc:description/>
  <cp:lastModifiedBy>Smart</cp:lastModifiedBy>
  <cp:revision>2</cp:revision>
  <dcterms:created xsi:type="dcterms:W3CDTF">2023-05-05T11:48:00Z</dcterms:created>
  <dcterms:modified xsi:type="dcterms:W3CDTF">2023-05-05T11:48:00Z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f060c04aacad86503679f17c93a27758648cfb3de2099bb0a343d2dc951b0fa4</vt:lpwstr>
  </property>
</Properties>
</file>